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C77" w:rsidRPr="005D6C77" w:rsidRDefault="005D6C77" w:rsidP="005D6C77">
      <w:pPr>
        <w:shd w:val="clear" w:color="auto" w:fill="FEFEFE"/>
        <w:spacing w:after="0" w:line="288" w:lineRule="atLeast"/>
        <w:outlineLvl w:val="1"/>
        <w:rPr>
          <w:rFonts w:ascii="Helvetica" w:eastAsia="Times New Roman" w:hAnsi="Helvetica" w:cs="Helvetica"/>
          <w:color w:val="D83F35"/>
          <w:sz w:val="44"/>
          <w:szCs w:val="44"/>
          <w:lang w:eastAsia="tr-TR"/>
        </w:rPr>
      </w:pPr>
      <w:r w:rsidRPr="005D6C77">
        <w:rPr>
          <w:rFonts w:ascii="Helvetica" w:eastAsia="Times New Roman" w:hAnsi="Helvetica" w:cs="Helvetica"/>
          <w:color w:val="D83F35"/>
          <w:sz w:val="44"/>
          <w:szCs w:val="44"/>
          <w:lang w:eastAsia="tr-TR"/>
        </w:rPr>
        <w:fldChar w:fldCharType="begin"/>
      </w:r>
      <w:r w:rsidRPr="005D6C77">
        <w:rPr>
          <w:rFonts w:ascii="Helvetica" w:eastAsia="Times New Roman" w:hAnsi="Helvetica" w:cs="Helvetica"/>
          <w:color w:val="D83F35"/>
          <w:sz w:val="44"/>
          <w:szCs w:val="44"/>
          <w:lang w:eastAsia="tr-TR"/>
        </w:rPr>
        <w:instrText xml:space="preserve"> HYPERLINK "https://ankarafatihanadolu.meb.k12.tr/icerikler/ispanya-is-basi-gozlem-faaliyetimiz_13932809.html" </w:instrText>
      </w:r>
      <w:r w:rsidRPr="005D6C77">
        <w:rPr>
          <w:rFonts w:ascii="Helvetica" w:eastAsia="Times New Roman" w:hAnsi="Helvetica" w:cs="Helvetica"/>
          <w:color w:val="D83F35"/>
          <w:sz w:val="44"/>
          <w:szCs w:val="44"/>
          <w:lang w:eastAsia="tr-TR"/>
        </w:rPr>
        <w:fldChar w:fldCharType="separate"/>
      </w:r>
      <w:r w:rsidRPr="005D6C77">
        <w:rPr>
          <w:rFonts w:ascii="Helvetica" w:eastAsia="Times New Roman" w:hAnsi="Helvetica" w:cs="Helvetica"/>
          <w:color w:val="000000"/>
          <w:sz w:val="44"/>
          <w:lang w:eastAsia="tr-TR"/>
        </w:rPr>
        <w:t>İSPANYA İŞ BAŞI GÖZLEM FAALİYETİMİZ</w:t>
      </w:r>
      <w:r w:rsidRPr="005D6C77">
        <w:rPr>
          <w:rFonts w:ascii="Helvetica" w:eastAsia="Times New Roman" w:hAnsi="Helvetica" w:cs="Helvetica"/>
          <w:color w:val="D83F35"/>
          <w:sz w:val="44"/>
          <w:szCs w:val="44"/>
          <w:lang w:eastAsia="tr-TR"/>
        </w:rPr>
        <w:fldChar w:fldCharType="end"/>
      </w:r>
    </w:p>
    <w:p w:rsidR="005D6C77" w:rsidRPr="005D6C77" w:rsidRDefault="005D6C77" w:rsidP="005D6C77">
      <w:pPr>
        <w:shd w:val="clear" w:color="auto" w:fill="FEFEFE"/>
        <w:spacing w:after="0" w:line="240" w:lineRule="auto"/>
        <w:rPr>
          <w:rFonts w:ascii="Arial" w:eastAsia="Times New Roman" w:hAnsi="Arial" w:cs="Arial"/>
          <w:color w:val="191919"/>
          <w:sz w:val="11"/>
          <w:szCs w:val="11"/>
          <w:lang w:eastAsia="tr-TR"/>
        </w:rPr>
      </w:pPr>
      <w:r w:rsidRPr="005D6C77">
        <w:rPr>
          <w:rFonts w:ascii="Arial" w:eastAsia="Times New Roman" w:hAnsi="Arial" w:cs="Arial"/>
          <w:color w:val="191919"/>
          <w:sz w:val="11"/>
          <w:szCs w:val="11"/>
          <w:lang w:eastAsia="tr-TR"/>
        </w:rPr>
        <w:t xml:space="preserve">Ankara İl Milli Eğitim Müdürlüğü 2022 yılı </w:t>
      </w:r>
      <w:proofErr w:type="spellStart"/>
      <w:r w:rsidRPr="005D6C77">
        <w:rPr>
          <w:rFonts w:ascii="Arial" w:eastAsia="Times New Roman" w:hAnsi="Arial" w:cs="Arial"/>
          <w:color w:val="191919"/>
          <w:sz w:val="11"/>
          <w:szCs w:val="11"/>
          <w:lang w:eastAsia="tr-TR"/>
        </w:rPr>
        <w:t>Erasmus</w:t>
      </w:r>
      <w:proofErr w:type="spellEnd"/>
      <w:r w:rsidRPr="005D6C77">
        <w:rPr>
          <w:rFonts w:ascii="Arial" w:eastAsia="Times New Roman" w:hAnsi="Arial" w:cs="Arial"/>
          <w:color w:val="191919"/>
          <w:sz w:val="11"/>
          <w:szCs w:val="11"/>
          <w:lang w:eastAsia="tr-TR"/>
        </w:rPr>
        <w:t xml:space="preserve">+ Okul Eğitimi alanında Okul Müdürümüz </w:t>
      </w:r>
      <w:proofErr w:type="spellStart"/>
      <w:r w:rsidRPr="005D6C77">
        <w:rPr>
          <w:rFonts w:ascii="Arial" w:eastAsia="Times New Roman" w:hAnsi="Arial" w:cs="Arial"/>
          <w:color w:val="191919"/>
          <w:sz w:val="11"/>
          <w:szCs w:val="11"/>
          <w:lang w:eastAsia="tr-TR"/>
        </w:rPr>
        <w:t>Neriam</w:t>
      </w:r>
      <w:proofErr w:type="spellEnd"/>
      <w:r w:rsidRPr="005D6C77">
        <w:rPr>
          <w:rFonts w:ascii="Arial" w:eastAsia="Times New Roman" w:hAnsi="Arial" w:cs="Arial"/>
          <w:color w:val="191919"/>
          <w:sz w:val="11"/>
          <w:szCs w:val="11"/>
          <w:lang w:eastAsia="tr-TR"/>
        </w:rPr>
        <w:t xml:space="preserve"> Sargın KOÇAK, Müdür Yardımcımız Saadet ÇINAR ve İngilizce Öğretmenimiz Gülçin KİREÇCİOĞLU iş başı gözlem faaliyetini 27-30 Mart 2023 tarihleri arasında İspanya'nın </w:t>
      </w:r>
      <w:proofErr w:type="spellStart"/>
      <w:r w:rsidRPr="005D6C77">
        <w:rPr>
          <w:rFonts w:ascii="Arial" w:eastAsia="Times New Roman" w:hAnsi="Arial" w:cs="Arial"/>
          <w:color w:val="191919"/>
          <w:sz w:val="11"/>
          <w:szCs w:val="11"/>
          <w:lang w:eastAsia="tr-TR"/>
        </w:rPr>
        <w:t>Zafra</w:t>
      </w:r>
      <w:proofErr w:type="spellEnd"/>
      <w:r w:rsidRPr="005D6C77">
        <w:rPr>
          <w:rFonts w:ascii="Arial" w:eastAsia="Times New Roman" w:hAnsi="Arial" w:cs="Arial"/>
          <w:color w:val="191919"/>
          <w:sz w:val="11"/>
          <w:szCs w:val="11"/>
          <w:lang w:eastAsia="tr-TR"/>
        </w:rPr>
        <w:t xml:space="preserve"> ilçesindeki IES </w:t>
      </w:r>
      <w:proofErr w:type="spellStart"/>
      <w:r w:rsidRPr="005D6C77">
        <w:rPr>
          <w:rFonts w:ascii="Arial" w:eastAsia="Times New Roman" w:hAnsi="Arial" w:cs="Arial"/>
          <w:color w:val="191919"/>
          <w:sz w:val="11"/>
          <w:szCs w:val="11"/>
          <w:lang w:eastAsia="tr-TR"/>
        </w:rPr>
        <w:t>Cristo</w:t>
      </w:r>
      <w:proofErr w:type="spellEnd"/>
      <w:r w:rsidRPr="005D6C77">
        <w:rPr>
          <w:rFonts w:ascii="Arial" w:eastAsia="Times New Roman" w:hAnsi="Arial" w:cs="Arial"/>
          <w:color w:val="191919"/>
          <w:sz w:val="11"/>
          <w:szCs w:val="11"/>
          <w:lang w:eastAsia="tr-TR"/>
        </w:rPr>
        <w:t xml:space="preserve"> Del </w:t>
      </w:r>
      <w:proofErr w:type="spellStart"/>
      <w:r w:rsidRPr="005D6C77">
        <w:rPr>
          <w:rFonts w:ascii="Arial" w:eastAsia="Times New Roman" w:hAnsi="Arial" w:cs="Arial"/>
          <w:color w:val="191919"/>
          <w:sz w:val="11"/>
          <w:szCs w:val="11"/>
          <w:lang w:eastAsia="tr-TR"/>
        </w:rPr>
        <w:t>Rosario</w:t>
      </w:r>
      <w:proofErr w:type="spellEnd"/>
      <w:r w:rsidRPr="005D6C77">
        <w:rPr>
          <w:rFonts w:ascii="Arial" w:eastAsia="Times New Roman" w:hAnsi="Arial" w:cs="Arial"/>
          <w:color w:val="191919"/>
          <w:sz w:val="11"/>
          <w:szCs w:val="11"/>
          <w:lang w:eastAsia="tr-TR"/>
        </w:rPr>
        <w:t xml:space="preserve"> okulunda gerçekleştirmişlerdir. 'Dijital eğitim ve teknolojinin pedagojik kullanımı alanındaki becerilerin artırılması' hedefiyle gerçekleştirilen iş başı gözlem faaliyetinde Türk ve İspanyol öğretmenler olarak derste ve ölçme-değerlendirme sürecinde kullanılan farklı web2 araçları değerlendirilmiş, ev sahibi öğretmenlerin derslerinde kullandıkları web araçları gözlenmiş ve her iki ülkenin İngilizce dersi öğretim programı karşılaştırılmıştır. Online bağlantı ile Türk ve İspanyol öğrencilerin iletişimi </w:t>
      </w:r>
      <w:proofErr w:type="gramStart"/>
      <w:r w:rsidRPr="005D6C77">
        <w:rPr>
          <w:rFonts w:ascii="Arial" w:eastAsia="Times New Roman" w:hAnsi="Arial" w:cs="Arial"/>
          <w:color w:val="191919"/>
          <w:sz w:val="11"/>
          <w:szCs w:val="11"/>
          <w:lang w:eastAsia="tr-TR"/>
        </w:rPr>
        <w:t>sağlanmış,okulumuzun</w:t>
      </w:r>
      <w:proofErr w:type="gramEnd"/>
      <w:r w:rsidRPr="005D6C77">
        <w:rPr>
          <w:rFonts w:ascii="Arial" w:eastAsia="Times New Roman" w:hAnsi="Arial" w:cs="Arial"/>
          <w:color w:val="191919"/>
          <w:sz w:val="11"/>
          <w:szCs w:val="11"/>
          <w:lang w:eastAsia="tr-TR"/>
        </w:rPr>
        <w:t xml:space="preserve"> ve ülkemizin İngilizce tanıtımı yapılmış, öğrenciler için hazırlanan eğlenceli ve bilgilendirici </w:t>
      </w:r>
      <w:proofErr w:type="spellStart"/>
      <w:r w:rsidRPr="005D6C77">
        <w:rPr>
          <w:rFonts w:ascii="Arial" w:eastAsia="Times New Roman" w:hAnsi="Arial" w:cs="Arial"/>
          <w:color w:val="191919"/>
          <w:sz w:val="11"/>
          <w:szCs w:val="11"/>
          <w:lang w:eastAsia="tr-TR"/>
        </w:rPr>
        <w:t>quizlerle</w:t>
      </w:r>
      <w:proofErr w:type="spellEnd"/>
      <w:r w:rsidRPr="005D6C77">
        <w:rPr>
          <w:rFonts w:ascii="Arial" w:eastAsia="Times New Roman" w:hAnsi="Arial" w:cs="Arial"/>
          <w:color w:val="191919"/>
          <w:sz w:val="11"/>
          <w:szCs w:val="11"/>
          <w:lang w:eastAsia="tr-TR"/>
        </w:rPr>
        <w:t xml:space="preserve"> dereceye giren öğrencilere sertifika ve küçük hediyeler verilmiştir.Web2 araçları kullanılarak hazırlanan bu etkinliklerin yanı sıra İspanyol öğretmen ve öğrenciler yapılan faaliyetlerle ile ilgili fikirlerini yine Web2 araçları üzerinden bizlerle paylaşmışlardır.Eğitimsel sürece ek olarak gerçekleştirilen kültürel gezilerle de İspanyol tarihi, kültürü ve sosyal hayatı hakkında pek çok bilgi edinilmiştir.</w:t>
      </w:r>
      <w:proofErr w:type="spellStart"/>
      <w:r w:rsidRPr="005D6C77">
        <w:rPr>
          <w:rFonts w:ascii="Arial" w:eastAsia="Times New Roman" w:hAnsi="Arial" w:cs="Arial"/>
          <w:color w:val="191919"/>
          <w:sz w:val="11"/>
          <w:szCs w:val="11"/>
          <w:lang w:eastAsia="tr-TR"/>
        </w:rPr>
        <w:t>İngilizce'nin</w:t>
      </w:r>
      <w:proofErr w:type="spellEnd"/>
      <w:r w:rsidRPr="005D6C77">
        <w:rPr>
          <w:rFonts w:ascii="Arial" w:eastAsia="Times New Roman" w:hAnsi="Arial" w:cs="Arial"/>
          <w:color w:val="191919"/>
          <w:sz w:val="11"/>
          <w:szCs w:val="11"/>
          <w:lang w:eastAsia="tr-TR"/>
        </w:rPr>
        <w:t xml:space="preserve"> aktif olarak kullanıldığı, Türkçe ve </w:t>
      </w:r>
      <w:proofErr w:type="spellStart"/>
      <w:r w:rsidRPr="005D6C77">
        <w:rPr>
          <w:rFonts w:ascii="Arial" w:eastAsia="Times New Roman" w:hAnsi="Arial" w:cs="Arial"/>
          <w:color w:val="191919"/>
          <w:sz w:val="11"/>
          <w:szCs w:val="11"/>
          <w:lang w:eastAsia="tr-TR"/>
        </w:rPr>
        <w:t>İspanyolca'nın</w:t>
      </w:r>
      <w:proofErr w:type="spellEnd"/>
      <w:r w:rsidRPr="005D6C77">
        <w:rPr>
          <w:rFonts w:ascii="Arial" w:eastAsia="Times New Roman" w:hAnsi="Arial" w:cs="Arial"/>
          <w:color w:val="191919"/>
          <w:sz w:val="11"/>
          <w:szCs w:val="11"/>
          <w:lang w:eastAsia="tr-TR"/>
        </w:rPr>
        <w:t xml:space="preserve"> da günlük kelimelerinin iletişimde yer aldığı iş başı gözlem faaliyeti çok verimli bir şeklide tamamlanmıştır. Bize bu fırsatı veren AB ve Ankara MEM </w:t>
      </w:r>
      <w:proofErr w:type="spellStart"/>
      <w:r w:rsidRPr="005D6C77">
        <w:rPr>
          <w:rFonts w:ascii="Arial" w:eastAsia="Times New Roman" w:hAnsi="Arial" w:cs="Arial"/>
          <w:color w:val="191919"/>
          <w:sz w:val="11"/>
          <w:szCs w:val="11"/>
          <w:lang w:eastAsia="tr-TR"/>
        </w:rPr>
        <w:t>Arge'ye</w:t>
      </w:r>
      <w:proofErr w:type="spellEnd"/>
      <w:r w:rsidRPr="005D6C77">
        <w:rPr>
          <w:rFonts w:ascii="Arial" w:eastAsia="Times New Roman" w:hAnsi="Arial" w:cs="Arial"/>
          <w:color w:val="191919"/>
          <w:sz w:val="11"/>
          <w:szCs w:val="11"/>
          <w:lang w:eastAsia="tr-TR"/>
        </w:rPr>
        <w:t xml:space="preserve"> teşekkür ederiz.</w:t>
      </w:r>
    </w:p>
    <w:p w:rsidR="00F95E32" w:rsidRDefault="005D6C77">
      <w:r>
        <w:rPr>
          <w:noProof/>
          <w:lang w:eastAsia="tr-TR"/>
        </w:rPr>
        <w:drawing>
          <wp:inline distT="0" distB="0" distL="0" distR="0">
            <wp:extent cx="5760720" cy="3236251"/>
            <wp:effectExtent l="19050" t="0" r="0" b="0"/>
            <wp:docPr id="1" name="Resim 1" descr="http://ankarafatihanadolu.meb.k12.tr/meb_iys_dosyalar/06/22/966463/resimler/2023_04/k_24130557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karafatihanadolu.meb.k12.tr/meb_iys_dosyalar/06/22/966463/resimler/2023_04/k_24130557_10.jpg"/>
                    <pic:cNvPicPr>
                      <a:picLocks noChangeAspect="1" noChangeArrowheads="1"/>
                    </pic:cNvPicPr>
                  </pic:nvPicPr>
                  <pic:blipFill>
                    <a:blip r:embed="rId4"/>
                    <a:srcRect/>
                    <a:stretch>
                      <a:fillRect/>
                    </a:stretch>
                  </pic:blipFill>
                  <pic:spPr bwMode="auto">
                    <a:xfrm>
                      <a:off x="0" y="0"/>
                      <a:ext cx="5760720" cy="3236251"/>
                    </a:xfrm>
                    <a:prstGeom prst="rect">
                      <a:avLst/>
                    </a:prstGeom>
                    <a:noFill/>
                    <a:ln w="9525">
                      <a:noFill/>
                      <a:miter lim="800000"/>
                      <a:headEnd/>
                      <a:tailEnd/>
                    </a:ln>
                  </pic:spPr>
                </pic:pic>
              </a:graphicData>
            </a:graphic>
          </wp:inline>
        </w:drawing>
      </w:r>
    </w:p>
    <w:sectPr w:rsidR="00F95E32" w:rsidSect="00F95E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5D6C77"/>
    <w:rsid w:val="005D6C77"/>
    <w:rsid w:val="00F95E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32"/>
  </w:style>
  <w:style w:type="paragraph" w:styleId="Balk2">
    <w:name w:val="heading 2"/>
    <w:basedOn w:val="Normal"/>
    <w:link w:val="Balk2Char"/>
    <w:uiPriority w:val="9"/>
    <w:qFormat/>
    <w:rsid w:val="005D6C7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D6C77"/>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5D6C77"/>
    <w:rPr>
      <w:color w:val="0000FF"/>
      <w:u w:val="single"/>
    </w:rPr>
  </w:style>
  <w:style w:type="paragraph" w:styleId="NormalWeb">
    <w:name w:val="Normal (Web)"/>
    <w:basedOn w:val="Normal"/>
    <w:uiPriority w:val="99"/>
    <w:semiHidden/>
    <w:unhideWhenUsed/>
    <w:rsid w:val="005D6C7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D6C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6C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890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2023-09-04T13:03:00Z</dcterms:created>
  <dcterms:modified xsi:type="dcterms:W3CDTF">2023-09-04T13:04:00Z</dcterms:modified>
</cp:coreProperties>
</file>